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087" w14:textId="58F4753A" w:rsidR="00E03C70" w:rsidRDefault="00E03C70" w:rsidP="0008607F">
      <w:pPr>
        <w:spacing w:after="0" w:line="240" w:lineRule="auto"/>
        <w:rPr>
          <w:rFonts w:ascii="Calibri Light" w:hAnsi="Calibri Light"/>
          <w:sz w:val="20"/>
          <w:szCs w:val="20"/>
        </w:rPr>
      </w:pPr>
    </w:p>
    <w:p w14:paraId="26C27AB8" w14:textId="52A9F568"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0E63C2E2"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24AF7191"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5A8E6085"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01F63BED"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1CE9D26D"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4FA84476"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lastRenderedPageBreak/>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lastRenderedPageBreak/>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lastRenderedPageBreak/>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751E" w14:textId="77777777" w:rsidR="00AA7B97" w:rsidRDefault="00AA7B97" w:rsidP="009C16DD">
      <w:pPr>
        <w:spacing w:after="0" w:line="240" w:lineRule="auto"/>
      </w:pPr>
      <w:r>
        <w:separator/>
      </w:r>
    </w:p>
  </w:endnote>
  <w:endnote w:type="continuationSeparator" w:id="0">
    <w:p w14:paraId="163504E7" w14:textId="77777777" w:rsidR="00AA7B97" w:rsidRDefault="00AA7B97"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33B756E3"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E03C70">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E03C70">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89B3" w14:textId="77777777" w:rsidR="00AA7B97" w:rsidRDefault="00AA7B97" w:rsidP="009C16DD">
      <w:pPr>
        <w:spacing w:after="0" w:line="240" w:lineRule="auto"/>
      </w:pPr>
      <w:r>
        <w:separator/>
      </w:r>
    </w:p>
  </w:footnote>
  <w:footnote w:type="continuationSeparator" w:id="0">
    <w:p w14:paraId="3541ED69" w14:textId="77777777" w:rsidR="00AA7B97" w:rsidRDefault="00AA7B97"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909E" w14:textId="54485660" w:rsidR="00E03C70" w:rsidRDefault="00E03C70" w:rsidP="00E03C70">
    <w:pPr>
      <w:spacing w:after="0"/>
      <w:jc w:val="center"/>
      <w:rPr>
        <w:rFonts w:ascii="Calibri Light" w:hAnsi="Calibri Light"/>
        <w:b/>
        <w:sz w:val="20"/>
        <w:szCs w:val="20"/>
      </w:rPr>
    </w:pPr>
    <w:r w:rsidRPr="00E03C70">
      <w:rPr>
        <w:rFonts w:ascii="Calibri Light" w:hAnsi="Calibri Light"/>
        <w:noProof/>
        <w:sz w:val="20"/>
        <w:szCs w:val="20"/>
        <w:lang w:eastAsia="es-MX"/>
      </w:rPr>
      <w:drawing>
        <wp:anchor distT="0" distB="0" distL="114300" distR="114300" simplePos="0" relativeHeight="251659264" behindDoc="0" locked="0" layoutInCell="1" allowOverlap="1" wp14:anchorId="7B8096B7" wp14:editId="303FD718">
          <wp:simplePos x="0" y="0"/>
          <wp:positionH relativeFrom="margin">
            <wp:posOffset>133350</wp:posOffset>
          </wp:positionH>
          <wp:positionV relativeFrom="paragraph">
            <wp:posOffset>143332</wp:posOffset>
          </wp:positionV>
          <wp:extent cx="853442" cy="204826"/>
          <wp:effectExtent l="0" t="0" r="381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53442" cy="204826"/>
                  </a:xfrm>
                  <a:prstGeom prst="rect">
                    <a:avLst/>
                  </a:prstGeom>
                </pic:spPr>
              </pic:pic>
            </a:graphicData>
          </a:graphic>
          <wp14:sizeRelV relativeFrom="margin">
            <wp14:pctHeight>0</wp14:pctHeight>
          </wp14:sizeRelV>
        </wp:anchor>
      </w:drawing>
    </w:r>
  </w:p>
  <w:p w14:paraId="0FC974A0" w14:textId="624A37B7" w:rsidR="00E03C70" w:rsidRDefault="00E03C70" w:rsidP="00E03C70">
    <w:pPr>
      <w:spacing w:after="0"/>
      <w:jc w:val="center"/>
    </w:pPr>
    <w:r w:rsidRPr="00E03C70">
      <w:rPr>
        <w:rFonts w:ascii="Calibri Light" w:hAnsi="Calibri Light"/>
        <w:b/>
        <w:sz w:val="20"/>
        <w:szCs w:val="20"/>
      </w:rPr>
      <w:t>SOLICITUD DE ACCESO, RECTIFICACIÓN, CANCELACIÓN U OPOSICIÓN DE DATOS PERSONALES</w:t>
    </w:r>
  </w:p>
  <w:p w14:paraId="4FB73A1B" w14:textId="77777777" w:rsidR="00E03C70" w:rsidRDefault="00E03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3B"/>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5A57"/>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A7B97"/>
    <w:rsid w:val="00AB06FF"/>
    <w:rsid w:val="00AB0736"/>
    <w:rsid w:val="00AB0ACC"/>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05A4"/>
    <w:rsid w:val="00E012A4"/>
    <w:rsid w:val="00E01D8A"/>
    <w:rsid w:val="00E02223"/>
    <w:rsid w:val="00E032EB"/>
    <w:rsid w:val="00E03C70"/>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Props1.xml><?xml version="1.0" encoding="utf-8"?>
<ds:datastoreItem xmlns:ds="http://schemas.openxmlformats.org/officeDocument/2006/customXml" ds:itemID="{E18C5AC7-27D6-4FD6-B32F-BD7987D10457}">
  <ds:schemaRefs>
    <ds:schemaRef ds:uri="http://schemas.openxmlformats.org/officeDocument/2006/bibliography"/>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2225</Words>
  <Characters>12240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bajawebmaster@outlook.com</cp:lastModifiedBy>
  <cp:revision>2</cp:revision>
  <cp:lastPrinted>2017-02-01T19:59:00Z</cp:lastPrinted>
  <dcterms:created xsi:type="dcterms:W3CDTF">2022-03-09T09:11:00Z</dcterms:created>
  <dcterms:modified xsi:type="dcterms:W3CDTF">2022-03-09T09:11:00Z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